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42" w:rsidRPr="00B26542" w:rsidRDefault="00B26542" w:rsidP="00B26542">
      <w:pPr>
        <w:spacing w:after="0" w:line="240" w:lineRule="auto"/>
        <w:jc w:val="right"/>
        <w:rPr>
          <w:rFonts w:ascii="Geneva" w:eastAsia="Times New Roman" w:hAnsi="Geneva" w:cs="Times New Roman"/>
          <w:b/>
          <w:bCs/>
          <w:color w:val="666666"/>
          <w:spacing w:val="30"/>
        </w:rPr>
      </w:pPr>
      <w:r w:rsidRPr="00B26542">
        <w:rPr>
          <w:rFonts w:ascii="Geneva" w:eastAsia="Times New Roman" w:hAnsi="Geneva" w:cs="Times New Roman"/>
          <w:b/>
          <w:bCs/>
          <w:color w:val="666666"/>
          <w:spacing w:val="30"/>
        </w:rPr>
        <w:t>Экстренная психологическая помощь по телефону по Республике Татарстан</w:t>
      </w:r>
      <w:r w:rsidRPr="00B26542">
        <w:rPr>
          <w:rFonts w:ascii="Geneva" w:eastAsia="Times New Roman" w:hAnsi="Geneva" w:cs="Times New Roman"/>
          <w:b/>
          <w:bCs/>
          <w:color w:val="666666"/>
          <w:spacing w:val="30"/>
        </w:rPr>
        <w:br/>
      </w:r>
    </w:p>
    <w:tbl>
      <w:tblPr>
        <w:tblW w:w="9000" w:type="dxa"/>
        <w:jc w:val="center"/>
        <w:tblCellSpacing w:w="0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78"/>
        <w:gridCol w:w="1109"/>
        <w:gridCol w:w="2057"/>
        <w:gridCol w:w="1656"/>
        <w:gridCol w:w="2304"/>
        <w:gridCol w:w="1431"/>
      </w:tblGrid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b/>
                <w:bCs/>
                <w:noProof/>
                <w:color w:val="666666"/>
                <w:spacing w:val="3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71500" cy="9525"/>
                  <wp:effectExtent l="0" t="0" r="0" b="0"/>
                  <wp:wrapSquare wrapText="bothSides"/>
                  <wp:docPr id="53" name="Рисунок 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1" name="Рисунок 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2" name="Рисунок 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>Специализация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3" name="Рисунок 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 xml:space="preserve">Ведомственная </w:t>
            </w:r>
            <w:proofErr w:type="spellStart"/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>пренадлежность</w:t>
            </w:r>
            <w:proofErr w:type="spellEnd"/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4" name="Рисунок 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</w:rPr>
              <w:t>Режим работы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5" name="Рисунок 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77-00-00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6" name="Рисунок 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ТЭПП при КЦСО "Доверие"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не имеет специализации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7" name="Рисунок 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Городской комитет по делам детей и молодежи при администрации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8" name="Рисунок 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Круглосуточно, в т.ч. на тат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я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зыке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9" name="Рисунок 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38-40-70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10" name="Рисунок 1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ТЭПП при РЦПБ СПИД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по вопросам ВИЧ-инфекции. Помощь ВИЧ-больным и их близким. Вопросы по проблемам </w:t>
            </w:r>
            <w:proofErr w:type="spellStart"/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секс-меньшинств</w:t>
            </w:r>
            <w:proofErr w:type="spellEnd"/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11" name="Рисунок 1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министерство здравоохранения РТ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12" name="Рисунок 1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с 9.00 до 16.00 по будням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13" name="Рисунок 1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43-90-70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14" name="Рисунок 1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ТЭПП при центре профилактики наркотической и алкогольной зависимостей "Выбор"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для людей, имеющих проблемы с алкоголем и наркотиками, а так же их близких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15" name="Рисунок 1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КУП "Подросток"; Городской комитет по делам детей и молодежи при администрации г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азани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16" name="Рисунок 1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с 10.00 до 19.00 по будням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17" name="Рисунок 1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71-35-71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18" name="Рисунок 1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ТЭПП при Казанском кризисном центре "Фатима"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женщин пострадавших от насилия в семье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19" name="Рисунок 1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Некоммерческая организация "Казанский кризисный центр помощи женщинам, пережившим домашнее насилие "Фатима""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20" name="Рисунок 2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с 9.00 до 14.00 по будням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21" name="Рисунок 2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72-40-80 </w:t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72-40-90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22" name="Рисунок 2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ТЭПП отделения социально - психологической и </w:t>
            </w:r>
            <w:proofErr w:type="spell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суицидологической</w:t>
            </w:r>
            <w:proofErr w:type="spell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помощи при городской психоневрологической больнице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по вопросам </w:t>
            </w:r>
            <w:proofErr w:type="spell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суицидологии</w:t>
            </w:r>
            <w:proofErr w:type="spell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и психиатрии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23" name="Рисунок 2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Отдел здравоохранения Администрации г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азани; городская </w:t>
            </w:r>
            <w:proofErr w:type="spell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психо</w:t>
            </w:r>
            <w:proofErr w:type="spell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-</w:t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неврологическая больница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24" name="Рисунок 2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Круглосуточно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25" name="Рисунок 2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36-20-60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26" name="Рисунок 2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Отделение телефонной экстренной социально-психологической помощи в ГЦСОН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пенсионеров и инвалидов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27" name="Рисунок 2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Управление социальной защиты населения при администрации города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28" name="Рисунок 2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 9.00 до 17.00 по будням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29" name="Рисунок 2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>44-09-42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1333500" cy="9525"/>
                  <wp:effectExtent l="0" t="0" r="0" b="0"/>
                  <wp:docPr id="30" name="Рисунок 3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 xml:space="preserve">Молодежный Телефон Доверия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>Психологическ</w:t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 xml:space="preserve">ие консультации для молодежи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1524000" cy="9525"/>
                  <wp:effectExtent l="0" t="0" r="0" b="0"/>
                  <wp:docPr id="31" name="Рисунок 3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 xml:space="preserve">Общественная организация при Комитете по делам детей и молодежи Администрации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. Казани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571500" cy="9525"/>
                  <wp:effectExtent l="0" t="0" r="0" b="0"/>
                  <wp:docPr id="32" name="Рисунок 3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 xml:space="preserve">Круглосуточно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33" name="Рисунок 3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52-96-96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34" name="Рисунок 3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Центр экстренной психологической помощи по телефону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Информационная линия для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наркозависимых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35" name="Рисунок 3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Городской комитет по делам детей и молодежи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. Набережные Челны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36" name="Рисунок 3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Круглосуточно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37" name="Рисунок 3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2-35-84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38" name="Рисунок 3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Служба телефонной экстренной психологической помощи для подростков и молодёжи "Телефон Доверия"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Для подростков и молодёжи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39" name="Рисунок 3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Городской комитет по делам детей и молодежи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. Заинск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40" name="Рисунок 4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 10.00 до 19.00 по будням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41" name="Рисунок 4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>3-42-90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42" name="Рисунок 4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Служба экстренной психологической помощи по телефону "Телефон Доверия"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Для подростков и молодёжи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43" name="Рисунок 4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Городской комитет по делам детей и молодежи </w:t>
            </w:r>
            <w:proofErr w:type="gram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. Чистополь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44" name="Рисунок 4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 10.00 до 19.00 по будням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45" name="Рисунок 4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38-47-35 </w:t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92-18-18 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46" name="Рисунок 4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ИнфоЦентр</w:t>
            </w:r>
            <w:proofErr w:type="spellEnd"/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 по проблемам Профилактики наркотизации</w:t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/ВИЧ /СПИД /ЗПП /ВГ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по специфическим проблемам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47" name="Рисунок 4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Общественный благотворительный фонд "Новый век"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48" name="Рисунок 4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 10.00 до 20.00 по будням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9525"/>
                  <wp:effectExtent l="0" t="0" r="0" b="0"/>
                  <wp:docPr id="49" name="Рисунок 4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46-64-82 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9525"/>
                  <wp:effectExtent l="0" t="0" r="0" b="0"/>
                  <wp:docPr id="50" name="Рисунок 5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Центр экстренной психологической помощи по телефону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 xml:space="preserve">Консультации пенсионеров и инвалидов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24000" cy="9525"/>
                  <wp:effectExtent l="0" t="0" r="0" b="0"/>
                  <wp:docPr id="51" name="Рисунок 5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Управление социальной защиты населения при администрации города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71500" cy="9525"/>
                  <wp:effectExtent l="0" t="0" r="0" b="0"/>
                  <wp:docPr id="52" name="Рисунок 5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br/>
              <w:t xml:space="preserve">с 9.00 до 17.00 по будням </w:t>
            </w:r>
          </w:p>
        </w:tc>
      </w:tr>
      <w:tr w:rsidR="00B26542" w:rsidRPr="00B26542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t>050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Служба экстренной психологической помощи по телефону "Телефон Доверия"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B26542" w:rsidRP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Для подростков и молодёжи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Geneva" w:eastAsia="Times New Roman" w:hAnsi="Geneva" w:cs="Times New Roman" w:hint="eastAsia"/>
                <w:noProof/>
                <w:color w:val="000000"/>
                <w:sz w:val="20"/>
                <w:szCs w:val="20"/>
              </w:rPr>
              <w:t>М</w:t>
            </w:r>
            <w:r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  <w:t>инистерство социальной защиты населения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B26542" w:rsidRDefault="00B26542" w:rsidP="00B26542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</w:rPr>
            </w:pPr>
            <w:r w:rsidRPr="00B26542">
              <w:rPr>
                <w:rFonts w:ascii="Geneva" w:eastAsia="Times New Roman" w:hAnsi="Geneva" w:cs="Times New Roman"/>
                <w:color w:val="000000"/>
                <w:sz w:val="20"/>
                <w:szCs w:val="20"/>
              </w:rPr>
              <w:t>с 9.00 до 17.00 по будням</w:t>
            </w:r>
          </w:p>
        </w:tc>
      </w:tr>
    </w:tbl>
    <w:p w:rsidR="00AD279C" w:rsidRDefault="00AD279C"/>
    <w:sectPr w:rsidR="00AD279C" w:rsidSect="004D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542"/>
    <w:rsid w:val="004D4437"/>
    <w:rsid w:val="00AD279C"/>
    <w:rsid w:val="00B26542"/>
    <w:rsid w:val="00CF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6542"/>
    <w:rPr>
      <w:rFonts w:ascii="Arial" w:hAnsi="Arial" w:cs="Arial" w:hint="default"/>
      <w:b/>
      <w:bCs/>
      <w:color w:val="000000"/>
      <w:sz w:val="18"/>
      <w:szCs w:val="18"/>
      <w:u w:val="single"/>
    </w:rPr>
  </w:style>
  <w:style w:type="paragraph" w:styleId="a4">
    <w:name w:val="Normal (Web)"/>
    <w:basedOn w:val="a"/>
    <w:uiPriority w:val="99"/>
    <w:unhideWhenUsed/>
    <w:rsid w:val="00B26542"/>
    <w:pPr>
      <w:spacing w:before="100" w:beforeAutospacing="1" w:after="100" w:afterAutospacing="1" w:line="240" w:lineRule="auto"/>
      <w:jc w:val="both"/>
    </w:pPr>
    <w:rPr>
      <w:rFonts w:ascii="Geneva" w:eastAsia="Times New Roman" w:hAnsi="Geneva" w:cs="Times New Roman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2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ILDAR</cp:lastModifiedBy>
  <cp:revision>4</cp:revision>
  <dcterms:created xsi:type="dcterms:W3CDTF">2012-09-22T05:35:00Z</dcterms:created>
  <dcterms:modified xsi:type="dcterms:W3CDTF">2012-09-22T06:12:00Z</dcterms:modified>
</cp:coreProperties>
</file>